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87" w:rsidRDefault="00C53087" w:rsidP="006D1DDA">
      <w:pPr>
        <w:spacing w:after="0"/>
        <w:jc w:val="center"/>
        <w:rPr>
          <w:rStyle w:val="Collegamentoipertestuale"/>
          <w:rFonts w:ascii="Book Antiqua" w:hAnsi="Book Antiqua"/>
          <w:b/>
          <w:color w:val="auto"/>
          <w:sz w:val="40"/>
          <w:szCs w:val="40"/>
          <w:u w:val="none"/>
        </w:rPr>
      </w:pPr>
      <w:bookmarkStart w:id="0" w:name="_GoBack"/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07282198" wp14:editId="299D8063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657985" cy="514350"/>
            <wp:effectExtent l="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C53087" w:rsidRDefault="00C53087" w:rsidP="006D1DDA">
      <w:pPr>
        <w:spacing w:after="0"/>
        <w:jc w:val="center"/>
        <w:rPr>
          <w:rStyle w:val="Collegamentoipertestuale"/>
          <w:rFonts w:ascii="Book Antiqua" w:hAnsi="Book Antiqua"/>
          <w:b/>
          <w:color w:val="auto"/>
          <w:sz w:val="40"/>
          <w:szCs w:val="40"/>
          <w:u w:val="none"/>
        </w:rPr>
      </w:pPr>
    </w:p>
    <w:p w:rsidR="006D1DDA" w:rsidRPr="00C53087" w:rsidRDefault="006D1DDA" w:rsidP="006D1DDA">
      <w:pPr>
        <w:spacing w:after="0"/>
        <w:jc w:val="center"/>
        <w:rPr>
          <w:rStyle w:val="Collegamentoipertestuale"/>
          <w:rFonts w:ascii="Book Antiqua" w:hAnsi="Book Antiqua"/>
          <w:b/>
          <w:color w:val="000099"/>
          <w:sz w:val="52"/>
          <w:szCs w:val="52"/>
          <w:u w:val="none"/>
        </w:rPr>
      </w:pPr>
      <w:proofErr w:type="gramStart"/>
      <w:r w:rsidRPr="00C53087">
        <w:rPr>
          <w:rStyle w:val="Collegamentoipertestuale"/>
          <w:rFonts w:ascii="Book Antiqua" w:hAnsi="Book Antiqua"/>
          <w:b/>
          <w:color w:val="000099"/>
          <w:sz w:val="52"/>
          <w:szCs w:val="52"/>
          <w:u w:val="none"/>
        </w:rPr>
        <w:t>SCHEDA</w:t>
      </w:r>
      <w:r w:rsidR="00C53087" w:rsidRPr="00C53087">
        <w:rPr>
          <w:rStyle w:val="Collegamentoipertestuale"/>
          <w:rFonts w:ascii="Book Antiqua" w:hAnsi="Book Antiqua"/>
          <w:b/>
          <w:color w:val="000099"/>
          <w:sz w:val="52"/>
          <w:szCs w:val="52"/>
          <w:u w:val="none"/>
        </w:rPr>
        <w:t xml:space="preserve">  D’</w:t>
      </w:r>
      <w:r w:rsidRPr="00C53087">
        <w:rPr>
          <w:rStyle w:val="Collegamentoipertestuale"/>
          <w:rFonts w:ascii="Book Antiqua" w:hAnsi="Book Antiqua"/>
          <w:b/>
          <w:color w:val="000099"/>
          <w:sz w:val="52"/>
          <w:szCs w:val="52"/>
          <w:u w:val="none"/>
        </w:rPr>
        <w:t>ISCRIZIONE</w:t>
      </w:r>
      <w:proofErr w:type="gramEnd"/>
      <w:r w:rsidRPr="00C53087">
        <w:rPr>
          <w:rStyle w:val="Collegamentoipertestuale"/>
          <w:rFonts w:ascii="Book Antiqua" w:hAnsi="Book Antiqua"/>
          <w:b/>
          <w:color w:val="000099"/>
          <w:sz w:val="52"/>
          <w:szCs w:val="52"/>
          <w:u w:val="none"/>
        </w:rPr>
        <w:t xml:space="preserve"> </w:t>
      </w:r>
    </w:p>
    <w:p w:rsidR="006D1DDA" w:rsidRPr="00C53087" w:rsidRDefault="006D1DDA" w:rsidP="006D1DDA">
      <w:pPr>
        <w:spacing w:after="0"/>
        <w:rPr>
          <w:rStyle w:val="Collegamentoipertestuale"/>
          <w:rFonts w:ascii="Book Antiqua" w:hAnsi="Book Antiqua"/>
          <w:b/>
          <w:color w:val="000099"/>
          <w:sz w:val="36"/>
          <w:szCs w:val="36"/>
          <w:u w:val="none"/>
        </w:rPr>
      </w:pPr>
    </w:p>
    <w:p w:rsidR="006D1DDA" w:rsidRPr="00C53087" w:rsidRDefault="006D1DDA" w:rsidP="006D1DDA">
      <w:pPr>
        <w:spacing w:after="0" w:line="240" w:lineRule="auto"/>
        <w:jc w:val="center"/>
        <w:rPr>
          <w:rFonts w:ascii="Book Antiqua" w:hAnsi="Book Antiqua" w:cs="Bookman Old Style"/>
          <w:b/>
          <w:color w:val="000099"/>
          <w:sz w:val="40"/>
          <w:szCs w:val="40"/>
        </w:rPr>
      </w:pPr>
      <w:r w:rsidRPr="00C53087">
        <w:rPr>
          <w:rFonts w:ascii="Book Antiqua" w:hAnsi="Book Antiqua" w:cs="Bookman Old Style"/>
          <w:b/>
          <w:color w:val="000099"/>
          <w:sz w:val="40"/>
          <w:szCs w:val="40"/>
        </w:rPr>
        <w:t xml:space="preserve">CORSO DI ALTA FORMAZIONE </w:t>
      </w:r>
    </w:p>
    <w:p w:rsidR="00C53087" w:rsidRDefault="006D1DDA" w:rsidP="006D1DDA">
      <w:pPr>
        <w:spacing w:after="0" w:line="240" w:lineRule="auto"/>
        <w:jc w:val="center"/>
        <w:rPr>
          <w:rFonts w:ascii="Book Antiqua" w:hAnsi="Book Antiqua" w:cs="Bookman Old Style"/>
          <w:b/>
          <w:color w:val="000099"/>
          <w:sz w:val="40"/>
          <w:szCs w:val="40"/>
        </w:rPr>
      </w:pPr>
      <w:r w:rsidRPr="00C53087">
        <w:rPr>
          <w:rFonts w:ascii="Book Antiqua" w:hAnsi="Book Antiqua" w:cs="Bookman Old Style"/>
          <w:b/>
          <w:color w:val="000099"/>
          <w:sz w:val="40"/>
          <w:szCs w:val="40"/>
        </w:rPr>
        <w:t xml:space="preserve">IN GRUPPALITA’ E ADOLESCENZA </w:t>
      </w:r>
    </w:p>
    <w:p w:rsidR="006D1DDA" w:rsidRPr="00C53087" w:rsidRDefault="00C53087" w:rsidP="00C53087">
      <w:pPr>
        <w:spacing w:after="0" w:line="240" w:lineRule="auto"/>
        <w:jc w:val="center"/>
        <w:rPr>
          <w:rFonts w:ascii="Book Antiqua" w:hAnsi="Book Antiqua" w:cs="Bookman Old Style"/>
          <w:b/>
          <w:color w:val="000099"/>
          <w:sz w:val="40"/>
          <w:szCs w:val="40"/>
        </w:rPr>
      </w:pPr>
      <w:proofErr w:type="spellStart"/>
      <w:r>
        <w:rPr>
          <w:rFonts w:ascii="Book Antiqua" w:hAnsi="Book Antiqua" w:cs="Bookman Old Style"/>
          <w:b/>
          <w:color w:val="000099"/>
          <w:sz w:val="40"/>
          <w:szCs w:val="40"/>
        </w:rPr>
        <w:t>ARPAd</w:t>
      </w:r>
      <w:proofErr w:type="spellEnd"/>
      <w:r>
        <w:rPr>
          <w:rFonts w:ascii="Book Antiqua" w:hAnsi="Book Antiqua" w:cs="Bookman Old Style"/>
          <w:b/>
          <w:color w:val="000099"/>
          <w:sz w:val="40"/>
          <w:szCs w:val="40"/>
        </w:rPr>
        <w:t xml:space="preserve"> </w:t>
      </w:r>
      <w:r w:rsidR="006D1DDA" w:rsidRPr="00C53087">
        <w:rPr>
          <w:rFonts w:ascii="Book Antiqua" w:hAnsi="Book Antiqua" w:cs="Bookman Old Style"/>
          <w:b/>
          <w:color w:val="000099"/>
          <w:sz w:val="40"/>
          <w:szCs w:val="40"/>
        </w:rPr>
        <w:t>2017-2018</w:t>
      </w:r>
    </w:p>
    <w:p w:rsidR="00C53087" w:rsidRDefault="00C53087" w:rsidP="006D1DDA">
      <w:pPr>
        <w:spacing w:line="276" w:lineRule="auto"/>
        <w:ind w:right="-93"/>
        <w:rPr>
          <w:rFonts w:ascii="Book Antiqua" w:hAnsi="Book Antiqua"/>
          <w:b/>
          <w:i/>
          <w:color w:val="000099"/>
          <w:sz w:val="40"/>
          <w:szCs w:val="40"/>
        </w:rPr>
      </w:pPr>
    </w:p>
    <w:p w:rsidR="006D1DDA" w:rsidRPr="00C53087" w:rsidRDefault="006D1DDA" w:rsidP="006D1DDA">
      <w:pPr>
        <w:spacing w:line="276" w:lineRule="auto"/>
        <w:ind w:right="-93"/>
        <w:rPr>
          <w:rFonts w:ascii="Book Antiqua" w:hAnsi="Book Antiqua"/>
          <w:b/>
          <w:i/>
          <w:color w:val="000099"/>
          <w:sz w:val="24"/>
          <w:szCs w:val="24"/>
        </w:rPr>
      </w:pPr>
      <w:r w:rsidRPr="00C53087">
        <w:rPr>
          <w:rFonts w:ascii="Book Antiqua" w:hAnsi="Book Antiqua"/>
          <w:b/>
          <w:i/>
          <w:color w:val="000099"/>
          <w:sz w:val="24"/>
          <w:szCs w:val="24"/>
        </w:rPr>
        <w:t>Nome:</w:t>
      </w:r>
    </w:p>
    <w:p w:rsidR="006D1DDA" w:rsidRPr="00C53087" w:rsidRDefault="006D1DDA" w:rsidP="006D1DDA">
      <w:pPr>
        <w:spacing w:line="276" w:lineRule="auto"/>
        <w:ind w:right="-93"/>
        <w:rPr>
          <w:rFonts w:ascii="Book Antiqua" w:hAnsi="Book Antiqua"/>
          <w:b/>
          <w:i/>
          <w:color w:val="000099"/>
          <w:sz w:val="24"/>
          <w:szCs w:val="24"/>
        </w:rPr>
      </w:pPr>
      <w:r w:rsidRPr="00C53087">
        <w:rPr>
          <w:rFonts w:ascii="Book Antiqua" w:hAnsi="Book Antiqua"/>
          <w:b/>
          <w:i/>
          <w:color w:val="000099"/>
          <w:sz w:val="24"/>
          <w:szCs w:val="24"/>
        </w:rPr>
        <w:t>Cognome:</w:t>
      </w:r>
    </w:p>
    <w:p w:rsidR="006D1DDA" w:rsidRPr="00C53087" w:rsidRDefault="006D1DDA" w:rsidP="006D1DDA">
      <w:pPr>
        <w:spacing w:line="276" w:lineRule="auto"/>
        <w:ind w:right="-93"/>
        <w:rPr>
          <w:rFonts w:ascii="Book Antiqua" w:hAnsi="Book Antiqua"/>
          <w:b/>
          <w:i/>
          <w:color w:val="000099"/>
          <w:sz w:val="24"/>
          <w:szCs w:val="24"/>
        </w:rPr>
      </w:pPr>
      <w:r w:rsidRPr="00C53087">
        <w:rPr>
          <w:rFonts w:ascii="Book Antiqua" w:hAnsi="Book Antiqua"/>
          <w:b/>
          <w:i/>
          <w:color w:val="000099"/>
          <w:sz w:val="24"/>
          <w:szCs w:val="24"/>
        </w:rPr>
        <w:t xml:space="preserve">C.F.: </w:t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  <w:t xml:space="preserve"> </w:t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  <w:t>P.IVA</w:t>
      </w:r>
    </w:p>
    <w:p w:rsidR="006D1DDA" w:rsidRPr="00C53087" w:rsidRDefault="006D1DDA" w:rsidP="006D1DDA">
      <w:pPr>
        <w:spacing w:line="276" w:lineRule="auto"/>
        <w:ind w:right="-93"/>
        <w:rPr>
          <w:rFonts w:ascii="Book Antiqua" w:hAnsi="Book Antiqua"/>
          <w:b/>
          <w:i/>
          <w:color w:val="000099"/>
          <w:sz w:val="24"/>
          <w:szCs w:val="24"/>
        </w:rPr>
      </w:pPr>
      <w:r w:rsidRPr="00C53087">
        <w:rPr>
          <w:rFonts w:ascii="Book Antiqua" w:hAnsi="Book Antiqua"/>
          <w:b/>
          <w:i/>
          <w:color w:val="000099"/>
          <w:sz w:val="24"/>
          <w:szCs w:val="24"/>
        </w:rPr>
        <w:t>Via:</w:t>
      </w:r>
    </w:p>
    <w:p w:rsidR="006D1DDA" w:rsidRPr="00C53087" w:rsidRDefault="006D1DDA" w:rsidP="006D1DDA">
      <w:pPr>
        <w:spacing w:line="276" w:lineRule="auto"/>
        <w:ind w:right="-93"/>
        <w:rPr>
          <w:rFonts w:ascii="Book Antiqua" w:hAnsi="Book Antiqua"/>
          <w:b/>
          <w:i/>
          <w:color w:val="000099"/>
          <w:sz w:val="24"/>
          <w:szCs w:val="24"/>
        </w:rPr>
      </w:pPr>
      <w:proofErr w:type="gramStart"/>
      <w:r w:rsidRPr="00C53087">
        <w:rPr>
          <w:rFonts w:ascii="Book Antiqua" w:hAnsi="Book Antiqua"/>
          <w:b/>
          <w:i/>
          <w:color w:val="000099"/>
          <w:sz w:val="24"/>
          <w:szCs w:val="24"/>
        </w:rPr>
        <w:t>CAP:</w:t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</w:r>
      <w:proofErr w:type="gramEnd"/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  <w:t>Città:</w:t>
      </w:r>
    </w:p>
    <w:p w:rsidR="006D1DDA" w:rsidRPr="00C53087" w:rsidRDefault="006D1DDA" w:rsidP="006D1DDA">
      <w:pPr>
        <w:spacing w:line="276" w:lineRule="auto"/>
        <w:ind w:right="-93"/>
        <w:rPr>
          <w:rFonts w:ascii="Book Antiqua" w:hAnsi="Book Antiqua"/>
          <w:b/>
          <w:i/>
          <w:color w:val="000099"/>
          <w:sz w:val="24"/>
          <w:szCs w:val="24"/>
        </w:rPr>
      </w:pPr>
      <w:proofErr w:type="gramStart"/>
      <w:r w:rsidRPr="00C53087">
        <w:rPr>
          <w:rFonts w:ascii="Book Antiqua" w:hAnsi="Book Antiqua"/>
          <w:b/>
          <w:i/>
          <w:color w:val="000099"/>
          <w:sz w:val="24"/>
          <w:szCs w:val="24"/>
        </w:rPr>
        <w:t>Tel.:</w:t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</w:r>
      <w:proofErr w:type="gramEnd"/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  <w:t xml:space="preserve"> </w:t>
      </w:r>
      <w:r w:rsidRPr="00C53087">
        <w:rPr>
          <w:rFonts w:ascii="Book Antiqua" w:hAnsi="Book Antiqua"/>
          <w:b/>
          <w:i/>
          <w:color w:val="000099"/>
          <w:sz w:val="24"/>
          <w:szCs w:val="24"/>
        </w:rPr>
        <w:tab/>
        <w:t>Cell.</w:t>
      </w:r>
    </w:p>
    <w:p w:rsidR="006D1DDA" w:rsidRPr="00C53087" w:rsidRDefault="006D1DDA" w:rsidP="006D1DDA">
      <w:pPr>
        <w:spacing w:line="276" w:lineRule="auto"/>
        <w:ind w:right="-93"/>
        <w:rPr>
          <w:rFonts w:ascii="Book Antiqua" w:hAnsi="Book Antiqua"/>
          <w:b/>
          <w:i/>
          <w:color w:val="000099"/>
          <w:sz w:val="24"/>
          <w:szCs w:val="24"/>
        </w:rPr>
      </w:pPr>
      <w:proofErr w:type="gramStart"/>
      <w:r w:rsidRPr="00C53087">
        <w:rPr>
          <w:rFonts w:ascii="Book Antiqua" w:hAnsi="Book Antiqua"/>
          <w:b/>
          <w:i/>
          <w:color w:val="000099"/>
          <w:sz w:val="24"/>
          <w:szCs w:val="24"/>
        </w:rPr>
        <w:t>e-mail</w:t>
      </w:r>
      <w:proofErr w:type="gramEnd"/>
      <w:r w:rsidRPr="00C53087">
        <w:rPr>
          <w:rFonts w:ascii="Book Antiqua" w:hAnsi="Book Antiqua"/>
          <w:b/>
          <w:i/>
          <w:color w:val="000099"/>
          <w:sz w:val="24"/>
          <w:szCs w:val="24"/>
        </w:rPr>
        <w:t>:</w:t>
      </w:r>
    </w:p>
    <w:p w:rsidR="006D1DDA" w:rsidRPr="00C53087" w:rsidRDefault="006D1DDA" w:rsidP="006D1DDA">
      <w:pPr>
        <w:spacing w:line="360" w:lineRule="auto"/>
        <w:ind w:right="-93"/>
        <w:rPr>
          <w:rFonts w:ascii="Book Antiqua" w:hAnsi="Book Antiqua"/>
          <w:b/>
          <w:i/>
          <w:color w:val="000099"/>
          <w:sz w:val="24"/>
          <w:szCs w:val="24"/>
        </w:rPr>
      </w:pPr>
    </w:p>
    <w:p w:rsidR="006D1DDA" w:rsidRPr="00C53087" w:rsidRDefault="006D1DDA" w:rsidP="006D1DDA">
      <w:pPr>
        <w:spacing w:line="360" w:lineRule="auto"/>
        <w:ind w:right="-93"/>
        <w:rPr>
          <w:rFonts w:ascii="Book Antiqua" w:hAnsi="Book Antiqua"/>
          <w:i/>
          <w:color w:val="000099"/>
          <w:sz w:val="24"/>
          <w:szCs w:val="24"/>
        </w:rPr>
      </w:pPr>
      <w:r w:rsidRPr="00C53087">
        <w:rPr>
          <w:rFonts w:ascii="Book Antiqua" w:hAnsi="Book Antiqua"/>
          <w:b/>
          <w:i/>
          <w:color w:val="000099"/>
          <w:sz w:val="24"/>
          <w:szCs w:val="24"/>
        </w:rPr>
        <w:t>Professione:</w:t>
      </w:r>
      <w:r w:rsidRPr="00C53087">
        <w:rPr>
          <w:rFonts w:ascii="Book Antiqua" w:hAnsi="Book Antiqua"/>
          <w:i/>
          <w:color w:val="000099"/>
          <w:sz w:val="24"/>
          <w:szCs w:val="24"/>
        </w:rPr>
        <w:t xml:space="preserve">   </w:t>
      </w:r>
    </w:p>
    <w:p w:rsidR="006D1DDA" w:rsidRPr="00C53087" w:rsidRDefault="006D1DDA" w:rsidP="006D1DDA">
      <w:pPr>
        <w:pStyle w:val="Paragrafoelenco"/>
        <w:numPr>
          <w:ilvl w:val="0"/>
          <w:numId w:val="1"/>
        </w:numPr>
        <w:spacing w:line="276" w:lineRule="auto"/>
        <w:ind w:right="-93"/>
        <w:rPr>
          <w:rFonts w:ascii="Book Antiqua" w:hAnsi="Book Antiqua"/>
          <w:i/>
          <w:color w:val="000099"/>
          <w:sz w:val="24"/>
          <w:szCs w:val="24"/>
        </w:rPr>
      </w:pPr>
      <w:r w:rsidRPr="00C53087">
        <w:rPr>
          <w:rFonts w:ascii="Book Antiqua" w:hAnsi="Book Antiqua"/>
          <w:i/>
          <w:color w:val="000099"/>
          <w:sz w:val="24"/>
          <w:szCs w:val="24"/>
        </w:rPr>
        <w:t xml:space="preserve">Medico        </w:t>
      </w:r>
    </w:p>
    <w:p w:rsidR="006D1DDA" w:rsidRPr="00C53087" w:rsidRDefault="006D1DDA" w:rsidP="006D1DDA">
      <w:pPr>
        <w:pStyle w:val="Paragrafoelenco"/>
        <w:numPr>
          <w:ilvl w:val="0"/>
          <w:numId w:val="1"/>
        </w:numPr>
        <w:spacing w:line="276" w:lineRule="auto"/>
        <w:ind w:right="-93"/>
        <w:rPr>
          <w:rFonts w:ascii="Book Antiqua" w:hAnsi="Book Antiqua"/>
          <w:i/>
          <w:color w:val="000099"/>
          <w:sz w:val="24"/>
          <w:szCs w:val="24"/>
        </w:rPr>
      </w:pPr>
      <w:r w:rsidRPr="00C53087">
        <w:rPr>
          <w:rFonts w:ascii="Book Antiqua" w:hAnsi="Book Antiqua"/>
          <w:i/>
          <w:color w:val="000099"/>
          <w:sz w:val="24"/>
          <w:szCs w:val="24"/>
        </w:rPr>
        <w:t xml:space="preserve">Psicologo       </w:t>
      </w:r>
    </w:p>
    <w:p w:rsidR="006D1DDA" w:rsidRPr="00C53087" w:rsidRDefault="006D1DDA" w:rsidP="006D1DDA">
      <w:pPr>
        <w:pStyle w:val="Paragrafoelenco"/>
        <w:numPr>
          <w:ilvl w:val="0"/>
          <w:numId w:val="1"/>
        </w:numPr>
        <w:spacing w:line="276" w:lineRule="auto"/>
        <w:ind w:right="-93"/>
        <w:rPr>
          <w:rFonts w:ascii="Book Antiqua" w:hAnsi="Book Antiqua"/>
          <w:i/>
          <w:color w:val="000099"/>
          <w:sz w:val="24"/>
          <w:szCs w:val="24"/>
        </w:rPr>
      </w:pPr>
      <w:r w:rsidRPr="00C53087">
        <w:rPr>
          <w:rFonts w:ascii="Book Antiqua" w:hAnsi="Book Antiqua"/>
          <w:i/>
          <w:color w:val="000099"/>
          <w:sz w:val="24"/>
          <w:szCs w:val="24"/>
        </w:rPr>
        <w:t>Studente</w:t>
      </w:r>
    </w:p>
    <w:p w:rsidR="006D1DDA" w:rsidRPr="00C53087" w:rsidRDefault="006D1DDA" w:rsidP="006D1DDA">
      <w:pPr>
        <w:pStyle w:val="Paragrafoelenco"/>
        <w:numPr>
          <w:ilvl w:val="0"/>
          <w:numId w:val="1"/>
        </w:numPr>
        <w:spacing w:line="276" w:lineRule="auto"/>
        <w:ind w:right="-93"/>
        <w:rPr>
          <w:rFonts w:ascii="Book Antiqua" w:hAnsi="Book Antiqua"/>
          <w:i/>
          <w:color w:val="000099"/>
          <w:sz w:val="24"/>
          <w:szCs w:val="24"/>
        </w:rPr>
      </w:pPr>
      <w:r w:rsidRPr="00C53087">
        <w:rPr>
          <w:rFonts w:ascii="Book Antiqua" w:hAnsi="Book Antiqua"/>
          <w:i/>
          <w:color w:val="000099"/>
          <w:sz w:val="24"/>
          <w:szCs w:val="24"/>
        </w:rPr>
        <w:t>Assistente sociale</w:t>
      </w:r>
    </w:p>
    <w:p w:rsidR="006D1DDA" w:rsidRPr="00C53087" w:rsidRDefault="006D1DDA" w:rsidP="006D1DDA">
      <w:pPr>
        <w:pStyle w:val="Paragrafoelenco"/>
        <w:numPr>
          <w:ilvl w:val="0"/>
          <w:numId w:val="1"/>
        </w:numPr>
        <w:spacing w:line="276" w:lineRule="auto"/>
        <w:ind w:right="-93"/>
        <w:rPr>
          <w:rFonts w:ascii="Book Antiqua" w:hAnsi="Book Antiqua"/>
          <w:i/>
          <w:color w:val="000099"/>
          <w:sz w:val="24"/>
          <w:szCs w:val="24"/>
        </w:rPr>
      </w:pPr>
      <w:r w:rsidRPr="00C53087">
        <w:rPr>
          <w:rFonts w:ascii="Book Antiqua" w:hAnsi="Book Antiqua"/>
          <w:i/>
          <w:color w:val="000099"/>
          <w:sz w:val="24"/>
          <w:szCs w:val="24"/>
        </w:rPr>
        <w:t xml:space="preserve">Educatore      </w:t>
      </w:r>
    </w:p>
    <w:p w:rsidR="006D1DDA" w:rsidRPr="00C53087" w:rsidRDefault="006D1DDA" w:rsidP="006D1DDA">
      <w:pPr>
        <w:pStyle w:val="Paragrafoelenco"/>
        <w:numPr>
          <w:ilvl w:val="0"/>
          <w:numId w:val="1"/>
        </w:numPr>
        <w:spacing w:line="276" w:lineRule="auto"/>
        <w:ind w:right="-93"/>
        <w:rPr>
          <w:rFonts w:ascii="Book Antiqua" w:hAnsi="Book Antiqua"/>
          <w:i/>
          <w:color w:val="000099"/>
          <w:sz w:val="24"/>
          <w:szCs w:val="24"/>
        </w:rPr>
      </w:pPr>
      <w:r w:rsidRPr="00C53087">
        <w:rPr>
          <w:rFonts w:ascii="Book Antiqua" w:hAnsi="Book Antiqua"/>
          <w:i/>
          <w:color w:val="000099"/>
          <w:sz w:val="24"/>
          <w:szCs w:val="24"/>
        </w:rPr>
        <w:t xml:space="preserve">Specializzando      </w:t>
      </w:r>
    </w:p>
    <w:p w:rsidR="006D1DDA" w:rsidRPr="00C53087" w:rsidRDefault="006D1DDA" w:rsidP="006D1DDA">
      <w:pPr>
        <w:pStyle w:val="Paragrafoelenco"/>
        <w:numPr>
          <w:ilvl w:val="0"/>
          <w:numId w:val="1"/>
        </w:numPr>
        <w:spacing w:line="276" w:lineRule="auto"/>
        <w:ind w:right="-93"/>
        <w:rPr>
          <w:rFonts w:ascii="Book Antiqua" w:hAnsi="Book Antiqua"/>
          <w:i/>
          <w:color w:val="000099"/>
          <w:sz w:val="24"/>
          <w:szCs w:val="24"/>
        </w:rPr>
      </w:pPr>
      <w:proofErr w:type="gramStart"/>
      <w:r w:rsidRPr="00C53087">
        <w:rPr>
          <w:rFonts w:ascii="Book Antiqua" w:hAnsi="Book Antiqua"/>
          <w:i/>
          <w:color w:val="000099"/>
          <w:sz w:val="24"/>
          <w:szCs w:val="24"/>
        </w:rPr>
        <w:t>altro</w:t>
      </w:r>
      <w:proofErr w:type="gramEnd"/>
      <w:r w:rsidRPr="00C53087">
        <w:rPr>
          <w:rFonts w:ascii="Book Antiqua" w:hAnsi="Book Antiqua"/>
          <w:i/>
          <w:color w:val="000099"/>
          <w:sz w:val="24"/>
          <w:szCs w:val="24"/>
        </w:rPr>
        <w:t xml:space="preserve"> </w:t>
      </w:r>
    </w:p>
    <w:p w:rsidR="006D1DDA" w:rsidRPr="00C53087" w:rsidRDefault="006D1DDA" w:rsidP="006D1DDA">
      <w:pPr>
        <w:spacing w:line="276" w:lineRule="auto"/>
        <w:ind w:right="-93"/>
        <w:rPr>
          <w:rFonts w:ascii="Book Antiqua" w:hAnsi="Book Antiqua"/>
          <w:i/>
          <w:color w:val="000099"/>
          <w:sz w:val="24"/>
          <w:szCs w:val="24"/>
        </w:rPr>
      </w:pPr>
    </w:p>
    <w:p w:rsidR="006D1DDA" w:rsidRPr="00C53087" w:rsidRDefault="006D1DDA" w:rsidP="006D1DDA">
      <w:pPr>
        <w:ind w:right="-93"/>
        <w:rPr>
          <w:rFonts w:ascii="Book Antiqua" w:hAnsi="Book Antiqua"/>
          <w:color w:val="000099"/>
          <w:sz w:val="24"/>
          <w:szCs w:val="24"/>
        </w:rPr>
      </w:pPr>
      <w:r w:rsidRPr="00C53087">
        <w:rPr>
          <w:rFonts w:ascii="Book Antiqua" w:hAnsi="Book Antiqua"/>
          <w:color w:val="000099"/>
          <w:sz w:val="24"/>
          <w:szCs w:val="24"/>
        </w:rPr>
        <w:t xml:space="preserve">Chi l’ha informata di questo evento?  </w:t>
      </w:r>
    </w:p>
    <w:p w:rsidR="006D1DDA" w:rsidRPr="00C53087" w:rsidRDefault="006D1DDA" w:rsidP="006D1DDA">
      <w:pPr>
        <w:ind w:right="-93"/>
        <w:rPr>
          <w:rFonts w:ascii="Book Antiqua" w:hAnsi="Book Antiqua"/>
          <w:color w:val="000099"/>
          <w:sz w:val="24"/>
          <w:szCs w:val="24"/>
        </w:rPr>
      </w:pPr>
      <w:r w:rsidRPr="00C53087">
        <w:rPr>
          <w:rFonts w:ascii="Book Antiqua" w:hAnsi="Book Antiqua"/>
          <w:color w:val="000099"/>
          <w:sz w:val="24"/>
          <w:szCs w:val="24"/>
        </w:rPr>
        <w:t>……………………………………………………</w:t>
      </w:r>
    </w:p>
    <w:p w:rsidR="006D1DDA" w:rsidRPr="00C53087" w:rsidRDefault="006D1DDA" w:rsidP="006D1DDA">
      <w:pPr>
        <w:ind w:right="-93"/>
        <w:rPr>
          <w:rFonts w:ascii="Book Antiqua" w:hAnsi="Book Antiqua"/>
          <w:i/>
          <w:color w:val="000099"/>
          <w:sz w:val="24"/>
          <w:szCs w:val="24"/>
        </w:rPr>
      </w:pPr>
      <w:r w:rsidRPr="00C53087">
        <w:rPr>
          <w:rFonts w:ascii="Book Antiqua" w:hAnsi="Book Antiqua"/>
          <w:i/>
          <w:color w:val="000099"/>
          <w:sz w:val="24"/>
          <w:szCs w:val="24"/>
        </w:rPr>
        <w:t xml:space="preserve">La scheda va inviata al seguente indirizzo e-mail: </w:t>
      </w:r>
      <w:hyperlink r:id="rId6" w:history="1">
        <w:r w:rsidRPr="00C53087">
          <w:rPr>
            <w:rStyle w:val="Collegamentoipertestuale"/>
            <w:rFonts w:ascii="Book Antiqua" w:hAnsi="Book Antiqua"/>
            <w:i/>
            <w:color w:val="000099"/>
            <w:sz w:val="24"/>
            <w:szCs w:val="24"/>
          </w:rPr>
          <w:t>arpad@associazionearpad.it</w:t>
        </w:r>
      </w:hyperlink>
      <w:r w:rsidRPr="00C53087">
        <w:rPr>
          <w:rFonts w:ascii="Book Antiqua" w:hAnsi="Book Antiqua"/>
          <w:i/>
          <w:color w:val="000099"/>
          <w:sz w:val="24"/>
          <w:szCs w:val="24"/>
        </w:rPr>
        <w:t xml:space="preserve"> </w:t>
      </w:r>
    </w:p>
    <w:p w:rsidR="006D1DDA" w:rsidRPr="00C53087" w:rsidRDefault="006D1DDA" w:rsidP="006D1DDA">
      <w:pPr>
        <w:ind w:right="-93"/>
        <w:rPr>
          <w:rFonts w:ascii="Book Antiqua" w:hAnsi="Book Antiqua"/>
          <w:i/>
          <w:color w:val="000099"/>
          <w:sz w:val="24"/>
          <w:szCs w:val="24"/>
        </w:rPr>
      </w:pPr>
      <w:proofErr w:type="gramStart"/>
      <w:r w:rsidRPr="00C53087">
        <w:rPr>
          <w:rFonts w:ascii="Book Antiqua" w:hAnsi="Book Antiqua"/>
          <w:i/>
          <w:color w:val="000099"/>
          <w:sz w:val="24"/>
          <w:szCs w:val="24"/>
        </w:rPr>
        <w:t>oppure</w:t>
      </w:r>
      <w:proofErr w:type="gramEnd"/>
      <w:r w:rsidRPr="00C53087">
        <w:rPr>
          <w:rFonts w:ascii="Book Antiqua" w:hAnsi="Book Antiqua"/>
          <w:i/>
          <w:color w:val="000099"/>
          <w:sz w:val="24"/>
          <w:szCs w:val="24"/>
        </w:rPr>
        <w:t xml:space="preserve"> via fax al numero 06.8417055.</w:t>
      </w:r>
    </w:p>
    <w:p w:rsidR="006D1DDA" w:rsidRPr="006D1DDA" w:rsidRDefault="006D1DDA" w:rsidP="006D1DDA">
      <w:pPr>
        <w:ind w:right="-93"/>
        <w:rPr>
          <w:rFonts w:ascii="Book Antiqua" w:hAnsi="Book Antiqua"/>
          <w:sz w:val="24"/>
          <w:szCs w:val="24"/>
        </w:rPr>
      </w:pPr>
    </w:p>
    <w:p w:rsidR="006D1DDA" w:rsidRPr="00C53087" w:rsidRDefault="006D1DDA" w:rsidP="006D1DDA">
      <w:pPr>
        <w:spacing w:after="0"/>
        <w:ind w:right="-93"/>
        <w:rPr>
          <w:rFonts w:ascii="Book Antiqua" w:hAnsi="Book Antiqua"/>
          <w:color w:val="000099"/>
          <w:sz w:val="20"/>
          <w:szCs w:val="20"/>
        </w:rPr>
      </w:pPr>
      <w:r w:rsidRPr="00C53087">
        <w:rPr>
          <w:rFonts w:ascii="Book Antiqua" w:hAnsi="Book Antiqua"/>
          <w:color w:val="000099"/>
          <w:sz w:val="20"/>
          <w:szCs w:val="20"/>
        </w:rPr>
        <w:t>La Segreteria dell’</w:t>
      </w:r>
      <w:proofErr w:type="spellStart"/>
      <w:r w:rsidRPr="00C53087">
        <w:rPr>
          <w:rFonts w:ascii="Book Antiqua" w:hAnsi="Book Antiqua"/>
          <w:color w:val="000099"/>
          <w:sz w:val="20"/>
          <w:szCs w:val="20"/>
        </w:rPr>
        <w:t>ARPAd</w:t>
      </w:r>
      <w:proofErr w:type="spellEnd"/>
      <w:r w:rsidRPr="00C53087">
        <w:rPr>
          <w:rFonts w:ascii="Book Antiqua" w:hAnsi="Book Antiqua"/>
          <w:color w:val="000099"/>
          <w:sz w:val="20"/>
          <w:szCs w:val="20"/>
        </w:rPr>
        <w:t xml:space="preserve"> </w:t>
      </w:r>
    </w:p>
    <w:p w:rsidR="006D1DDA" w:rsidRPr="00C53087" w:rsidRDefault="006D1DDA" w:rsidP="006D1DDA">
      <w:pPr>
        <w:spacing w:after="0" w:line="240" w:lineRule="auto"/>
        <w:ind w:right="-93"/>
        <w:rPr>
          <w:rFonts w:ascii="Book Antiqua" w:hAnsi="Book Antiqua"/>
          <w:i/>
          <w:color w:val="000099"/>
          <w:sz w:val="20"/>
          <w:szCs w:val="20"/>
        </w:rPr>
      </w:pPr>
      <w:r w:rsidRPr="00C53087">
        <w:rPr>
          <w:rFonts w:ascii="Book Antiqua" w:hAnsi="Book Antiqua"/>
          <w:i/>
          <w:color w:val="000099"/>
          <w:sz w:val="20"/>
          <w:szCs w:val="20"/>
        </w:rPr>
        <w:t>Ombretta Gambacurta</w:t>
      </w:r>
    </w:p>
    <w:p w:rsidR="006D1DDA" w:rsidRPr="00C53087" w:rsidRDefault="00C53087" w:rsidP="006D1DDA">
      <w:pPr>
        <w:spacing w:after="0" w:line="240" w:lineRule="auto"/>
        <w:ind w:right="-93"/>
        <w:rPr>
          <w:rFonts w:ascii="Book Antiqua" w:hAnsi="Book Antiqua"/>
          <w:i/>
          <w:color w:val="000099"/>
          <w:sz w:val="20"/>
          <w:szCs w:val="20"/>
        </w:rPr>
      </w:pPr>
      <w:hyperlink r:id="rId7" w:history="1">
        <w:r w:rsidR="006D1DDA" w:rsidRPr="00C53087">
          <w:rPr>
            <w:rStyle w:val="Collegamentoipertestuale"/>
            <w:rFonts w:ascii="Book Antiqua" w:hAnsi="Book Antiqua"/>
            <w:i/>
            <w:color w:val="000099"/>
            <w:sz w:val="20"/>
            <w:szCs w:val="20"/>
          </w:rPr>
          <w:t>www.associazionearpad.it</w:t>
        </w:r>
      </w:hyperlink>
    </w:p>
    <w:p w:rsidR="00A7415E" w:rsidRDefault="00A7415E"/>
    <w:sectPr w:rsidR="00A7415E" w:rsidSect="006D1DDA">
      <w:pgSz w:w="11907" w:h="16839" w:code="9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601B4F"/>
    <w:multiLevelType w:val="hybridMultilevel"/>
    <w:tmpl w:val="B2DC37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14"/>
    <w:rsid w:val="006D1DDA"/>
    <w:rsid w:val="006E1814"/>
    <w:rsid w:val="00A7415E"/>
    <w:rsid w:val="00C5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EF074-2699-47BA-B9A3-53ED93B9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1DDA"/>
    <w:pPr>
      <w:suppressAutoHyphens/>
      <w:spacing w:line="252" w:lineRule="auto"/>
    </w:pPr>
    <w:rPr>
      <w:rFonts w:ascii="Calibri" w:eastAsia="Times New Roman" w:hAnsi="Calibri" w:cs="Times New Roman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1DDA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D1D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1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1DD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sociazionearpa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pad@associazionearpad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Ombretta</dc:creator>
  <cp:keywords/>
  <dc:description/>
  <cp:lastModifiedBy>Ombretta</cp:lastModifiedBy>
  <cp:revision>4</cp:revision>
  <cp:lastPrinted>2016-11-09T13:54:00Z</cp:lastPrinted>
  <dcterms:created xsi:type="dcterms:W3CDTF">2016-11-09T13:51:00Z</dcterms:created>
  <dcterms:modified xsi:type="dcterms:W3CDTF">2016-11-14T13:51:00Z</dcterms:modified>
</cp:coreProperties>
</file>